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BFF1A98" w:rsidR="0084266E" w:rsidRDefault="00196DBD">
      <w:pPr>
        <w:pStyle w:val="a5"/>
      </w:pPr>
      <w:r>
        <w:rPr>
          <w:rFonts w:hint="eastAsia"/>
        </w:rPr>
        <w:t>AC</w:t>
      </w:r>
      <w:r w:rsidR="00CF1299">
        <w:rPr>
          <w:rFonts w:hint="eastAsia"/>
        </w:rPr>
        <w:t>2</w:t>
      </w:r>
      <w:r w:rsidR="00D67E0F">
        <w:rPr>
          <w:rFonts w:hint="eastAsia"/>
        </w:rPr>
        <w:t>3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3DB0CAC5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D67E0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09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D67E0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7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7FC00EDE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196DBD">
        <w:rPr>
          <w:rFonts w:ascii="Arial" w:hAnsi="Arial" w:cs="Arial"/>
          <w:color w:val="394351"/>
          <w:szCs w:val="21"/>
          <w:shd w:val="clear" w:color="auto" w:fill="FFFFFF"/>
        </w:rPr>
        <w:t>AC</w:t>
      </w:r>
      <w:r w:rsidR="00CF1299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="00D67E0F">
        <w:rPr>
          <w:rFonts w:ascii="Arial" w:hAnsi="Arial" w:cs="Arial" w:hint="eastAsia"/>
          <w:color w:val="394351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D67E0F">
        <w:rPr>
          <w:rFonts w:ascii="Arial" w:hAnsi="Arial" w:cs="Arial" w:hint="eastAsia"/>
          <w:color w:val="394351"/>
          <w:szCs w:val="21"/>
          <w:shd w:val="clear" w:color="auto" w:fill="FFFFFF"/>
        </w:rPr>
        <w:t>09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A538DC0" w14:textId="2436E03A" w:rsidR="00CF1299" w:rsidRDefault="003E0E49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</w:t>
      </w:r>
      <w:r w:rsidR="00D67E0F">
        <w:rPr>
          <w:rFonts w:ascii="Arial" w:hAnsi="Arial" w:cs="Arial" w:hint="eastAsia"/>
          <w:color w:val="394351"/>
          <w:szCs w:val="21"/>
          <w:shd w:val="clear" w:color="auto" w:fill="FFFFFF"/>
        </w:rPr>
        <w:t>issue</w:t>
      </w:r>
      <w:r w:rsidR="00D67E0F">
        <w:rPr>
          <w:rFonts w:ascii="Arial" w:hAnsi="Arial" w:cs="Arial"/>
          <w:color w:val="394351"/>
          <w:szCs w:val="21"/>
          <w:shd w:val="clear" w:color="auto" w:fill="FFFFFF"/>
        </w:rPr>
        <w:t xml:space="preserve"> that VLAN does not work due to router does not reboot after change or delete the VLAN ID in Malaysia connection type.</w:t>
      </w:r>
    </w:p>
    <w:p w14:paraId="6844E91C" w14:textId="511B6858" w:rsidR="00D67E0F" w:rsidRDefault="00D67E0F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IPTV cannot work properly when IPTV segment is the same as LAN segment.</w:t>
      </w:r>
    </w:p>
    <w:p w14:paraId="237EE704" w14:textId="573887FA" w:rsidR="00D67E0F" w:rsidRPr="009328F7" w:rsidRDefault="00D67E0F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ixed the issue that </w:t>
      </w:r>
      <w:r w:rsidR="00C64C5E">
        <w:rPr>
          <w:rFonts w:ascii="Arial" w:hAnsi="Arial" w:cs="Arial"/>
          <w:color w:val="394351"/>
          <w:szCs w:val="21"/>
          <w:shd w:val="clear" w:color="auto" w:fill="FFFFFF"/>
        </w:rPr>
        <w:t>VLAN ID is different from configured via APP in some specific situation.</w:t>
      </w:r>
    </w:p>
    <w:sectPr w:rsidR="00D67E0F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9CACB" w14:textId="77777777" w:rsidR="00E21FAE" w:rsidRDefault="00E21FAE" w:rsidP="009D6D5E">
      <w:r>
        <w:separator/>
      </w:r>
    </w:p>
  </w:endnote>
  <w:endnote w:type="continuationSeparator" w:id="0">
    <w:p w14:paraId="6AF45FC5" w14:textId="77777777" w:rsidR="00E21FAE" w:rsidRDefault="00E21FAE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702A4" w14:textId="77777777" w:rsidR="00E21FAE" w:rsidRDefault="00E21FAE" w:rsidP="009D6D5E">
      <w:r>
        <w:separator/>
      </w:r>
    </w:p>
  </w:footnote>
  <w:footnote w:type="continuationSeparator" w:id="0">
    <w:p w14:paraId="14D80BA4" w14:textId="77777777" w:rsidR="00E21FAE" w:rsidRDefault="00E21FAE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186E93"/>
    <w:rsid w:val="00196DBD"/>
    <w:rsid w:val="00214D1C"/>
    <w:rsid w:val="002177A2"/>
    <w:rsid w:val="00245C3F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5A4AE4"/>
    <w:rsid w:val="0065269E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64C5E"/>
    <w:rsid w:val="00CC19C4"/>
    <w:rsid w:val="00CE3339"/>
    <w:rsid w:val="00CE5117"/>
    <w:rsid w:val="00CF1299"/>
    <w:rsid w:val="00D36D6D"/>
    <w:rsid w:val="00D67E0F"/>
    <w:rsid w:val="00DA317E"/>
    <w:rsid w:val="00E21FAE"/>
    <w:rsid w:val="00EB5B08"/>
    <w:rsid w:val="00EF2DCE"/>
    <w:rsid w:val="00F31BD3"/>
    <w:rsid w:val="00FB1E8A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619</Characters>
  <Application>Microsoft Office Word</Application>
  <DocSecurity>0</DocSecurity>
  <Lines>5</Lines>
  <Paragraphs>1</Paragraphs>
  <ScaleCrop>false</ScaleCrop>
  <Company>Microsoft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5</cp:revision>
  <dcterms:created xsi:type="dcterms:W3CDTF">2023-01-11T02:53:00Z</dcterms:created>
  <dcterms:modified xsi:type="dcterms:W3CDTF">2023-01-11T08:40:00Z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